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03" w:rsidRDefault="006C6103" w:rsidP="00434273">
      <w:pPr>
        <w:pStyle w:val="Title"/>
        <w:jc w:val="right"/>
        <w:rPr>
          <w:b w:val="0"/>
          <w:noProof/>
          <w:szCs w:val="28"/>
        </w:rPr>
      </w:pPr>
    </w:p>
    <w:p w:rsidR="006C6103" w:rsidRDefault="006C6103" w:rsidP="00434273">
      <w:pPr>
        <w:pStyle w:val="Title"/>
        <w:jc w:val="right"/>
        <w:rPr>
          <w:b w:val="0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4.05pt;margin-top:-33.65pt;width:47.8pt;height:64.1pt;z-index:251658240;visibility:visible;mso-wrap-distance-left:9.05pt;mso-wrap-distance-right:9.05pt" filled="t">
            <v:imagedata r:id="rId4" o:title=""/>
            <w10:wrap type="square" side="right"/>
          </v:shape>
        </w:pict>
      </w:r>
      <w:r>
        <w:rPr>
          <w:b w:val="0"/>
          <w:noProof/>
          <w:szCs w:val="28"/>
        </w:rPr>
        <w:t xml:space="preserve"> </w:t>
      </w:r>
    </w:p>
    <w:p w:rsidR="006C6103" w:rsidRPr="00232BCD" w:rsidRDefault="006C6103" w:rsidP="00434273">
      <w:pPr>
        <w:pStyle w:val="Title"/>
        <w:rPr>
          <w:szCs w:val="28"/>
        </w:rPr>
      </w:pPr>
    </w:p>
    <w:p w:rsidR="006C6103" w:rsidRPr="00232BCD" w:rsidRDefault="006C6103" w:rsidP="00434273">
      <w:pPr>
        <w:pStyle w:val="Title"/>
        <w:rPr>
          <w:szCs w:val="28"/>
        </w:rPr>
      </w:pPr>
      <w:r w:rsidRPr="00232BCD">
        <w:rPr>
          <w:szCs w:val="28"/>
        </w:rPr>
        <w:t>МУНИЦИПАЛЬНОЕ СОБРАНИЕ</w:t>
      </w:r>
    </w:p>
    <w:p w:rsidR="006C6103" w:rsidRPr="00232BCD" w:rsidRDefault="006C6103" w:rsidP="00434273">
      <w:pPr>
        <w:pStyle w:val="Subtitle"/>
        <w:rPr>
          <w:sz w:val="28"/>
          <w:szCs w:val="28"/>
        </w:rPr>
      </w:pPr>
      <w:r w:rsidRPr="00232BCD">
        <w:rPr>
          <w:sz w:val="28"/>
          <w:szCs w:val="28"/>
        </w:rPr>
        <w:t>НОВОБУРАССКОГО МУНИЦИПАЛЬНОГО РАЙОНА</w:t>
      </w:r>
    </w:p>
    <w:p w:rsidR="006C6103" w:rsidRPr="00232BCD" w:rsidRDefault="006C6103" w:rsidP="00434273">
      <w:pPr>
        <w:pStyle w:val="Subtitle"/>
        <w:rPr>
          <w:sz w:val="28"/>
          <w:szCs w:val="28"/>
        </w:rPr>
      </w:pPr>
      <w:r w:rsidRPr="00232BCD">
        <w:rPr>
          <w:sz w:val="28"/>
          <w:szCs w:val="28"/>
        </w:rPr>
        <w:t>САРАТОВСКОЙ ОБЛАСТИ</w:t>
      </w:r>
    </w:p>
    <w:p w:rsidR="006C6103" w:rsidRPr="00232BCD" w:rsidRDefault="006C6103" w:rsidP="00434273">
      <w:pPr>
        <w:pStyle w:val="Subtitle"/>
        <w:rPr>
          <w:sz w:val="28"/>
          <w:szCs w:val="28"/>
        </w:rPr>
      </w:pPr>
    </w:p>
    <w:p w:rsidR="006C6103" w:rsidRPr="00232BCD" w:rsidRDefault="006C6103" w:rsidP="00434273">
      <w:pPr>
        <w:pStyle w:val="Subtitle"/>
        <w:rPr>
          <w:sz w:val="28"/>
          <w:szCs w:val="28"/>
        </w:rPr>
      </w:pPr>
    </w:p>
    <w:p w:rsidR="006C6103" w:rsidRPr="00232BCD" w:rsidRDefault="006C6103" w:rsidP="00434273">
      <w:pPr>
        <w:jc w:val="center"/>
        <w:rPr>
          <w:rFonts w:ascii="Times New Roman" w:hAnsi="Times New Roman"/>
          <w:b/>
          <w:sz w:val="28"/>
          <w:szCs w:val="28"/>
        </w:rPr>
      </w:pPr>
      <w:r w:rsidRPr="00232BCD">
        <w:rPr>
          <w:rFonts w:ascii="Times New Roman" w:hAnsi="Times New Roman"/>
          <w:b/>
          <w:sz w:val="28"/>
          <w:szCs w:val="28"/>
        </w:rPr>
        <w:t xml:space="preserve">РЕШЕНИЕ № </w:t>
      </w:r>
      <w:r>
        <w:rPr>
          <w:rFonts w:ascii="Times New Roman" w:hAnsi="Times New Roman"/>
          <w:b/>
          <w:sz w:val="28"/>
          <w:szCs w:val="28"/>
        </w:rPr>
        <w:t>117</w:t>
      </w:r>
    </w:p>
    <w:p w:rsidR="006C6103" w:rsidRPr="00232BCD" w:rsidRDefault="006C6103" w:rsidP="00D10337">
      <w:pPr>
        <w:jc w:val="center"/>
        <w:rPr>
          <w:rFonts w:ascii="Times New Roman" w:hAnsi="Times New Roman"/>
          <w:b/>
          <w:sz w:val="28"/>
          <w:szCs w:val="28"/>
        </w:rPr>
      </w:pPr>
      <w:r w:rsidRPr="00232BCD">
        <w:rPr>
          <w:rFonts w:ascii="Times New Roman" w:hAnsi="Times New Roman"/>
          <w:b/>
          <w:sz w:val="28"/>
          <w:szCs w:val="28"/>
        </w:rPr>
        <w:t>от "7" марта 2018 г.</w:t>
      </w:r>
    </w:p>
    <w:p w:rsidR="006C6103" w:rsidRDefault="006C6103" w:rsidP="00D10337">
      <w:pPr>
        <w:pStyle w:val="NoSpacing"/>
        <w:ind w:firstLine="708"/>
        <w:jc w:val="center"/>
        <w:rPr>
          <w:b/>
          <w:sz w:val="28"/>
          <w:szCs w:val="28"/>
        </w:rPr>
      </w:pPr>
      <w:r w:rsidRPr="002A27B0">
        <w:rPr>
          <w:b/>
          <w:sz w:val="28"/>
          <w:szCs w:val="28"/>
        </w:rPr>
        <w:t xml:space="preserve">Об установке мемориальной доски </w:t>
      </w:r>
      <w:r>
        <w:rPr>
          <w:b/>
          <w:sz w:val="28"/>
          <w:szCs w:val="28"/>
        </w:rPr>
        <w:t>на здании спортивного зала «Медведица»</w:t>
      </w:r>
      <w:r w:rsidRPr="002A27B0">
        <w:rPr>
          <w:b/>
          <w:sz w:val="28"/>
          <w:szCs w:val="28"/>
        </w:rPr>
        <w:t xml:space="preserve"> Топильскому Константину Григорьевичу</w:t>
      </w:r>
      <w:r>
        <w:rPr>
          <w:b/>
          <w:sz w:val="28"/>
          <w:szCs w:val="28"/>
        </w:rPr>
        <w:t xml:space="preserve"> почетному гражданину Новобураского муниципального района.</w:t>
      </w:r>
    </w:p>
    <w:p w:rsidR="006C6103" w:rsidRPr="00232BCD" w:rsidRDefault="006C6103" w:rsidP="00D10337">
      <w:pPr>
        <w:pStyle w:val="NoSpacing"/>
        <w:ind w:firstLine="708"/>
        <w:jc w:val="center"/>
        <w:rPr>
          <w:sz w:val="28"/>
          <w:szCs w:val="28"/>
        </w:rPr>
      </w:pPr>
    </w:p>
    <w:p w:rsidR="006C6103" w:rsidRPr="00D10337" w:rsidRDefault="006C6103" w:rsidP="00232BCD">
      <w:pPr>
        <w:pStyle w:val="NoSpacing"/>
        <w:ind w:firstLine="709"/>
        <w:jc w:val="both"/>
        <w:rPr>
          <w:color w:val="000000"/>
          <w:sz w:val="28"/>
          <w:szCs w:val="28"/>
        </w:rPr>
      </w:pPr>
      <w:r w:rsidRPr="00232BCD">
        <w:rPr>
          <w:sz w:val="28"/>
          <w:szCs w:val="28"/>
        </w:rPr>
        <w:t xml:space="preserve">Руководствуясь </w:t>
      </w:r>
      <w:r w:rsidRPr="00232BCD">
        <w:rPr>
          <w:color w:val="000000"/>
          <w:sz w:val="28"/>
          <w:szCs w:val="28"/>
        </w:rPr>
        <w:t xml:space="preserve"> Уставом Новобурасского муниципального района, решением муниципального Собрания Новобурасского муниципального рай</w:t>
      </w:r>
      <w:r>
        <w:rPr>
          <w:color w:val="000000"/>
          <w:sz w:val="28"/>
          <w:szCs w:val="28"/>
        </w:rPr>
        <w:t xml:space="preserve">она от 18.05.2011 г. № 23 « Об </w:t>
      </w:r>
      <w:r w:rsidRPr="00232BCD">
        <w:rPr>
          <w:color w:val="000000"/>
          <w:sz w:val="28"/>
          <w:szCs w:val="28"/>
        </w:rPr>
        <w:t xml:space="preserve">утверждении Положения по сохранению объектов культурного наследия и порядка установки памятников, мемориальных досок и иных памятных знаков в Новобурасском муниципальном районе». </w:t>
      </w:r>
      <w:r w:rsidRPr="00232BCD">
        <w:rPr>
          <w:sz w:val="28"/>
          <w:szCs w:val="28"/>
        </w:rPr>
        <w:t>На основани</w:t>
      </w:r>
      <w:r>
        <w:rPr>
          <w:sz w:val="28"/>
          <w:szCs w:val="28"/>
        </w:rPr>
        <w:t xml:space="preserve">и решения </w:t>
      </w:r>
      <w:r w:rsidRPr="00232BCD">
        <w:rPr>
          <w:sz w:val="28"/>
          <w:szCs w:val="28"/>
        </w:rPr>
        <w:t>комиссии по сохранению объектов культурного наследия (памятников истории и культуры) и порядка установки памятников, мемориальных досок и иных памятных знаков, утвержденную постановлением администрации Новобурасского муниципального района от 14</w:t>
      </w:r>
      <w:r>
        <w:rPr>
          <w:sz w:val="28"/>
          <w:szCs w:val="28"/>
        </w:rPr>
        <w:t>.02.2012 г №40</w:t>
      </w:r>
      <w:r w:rsidRPr="00232BCD">
        <w:rPr>
          <w:sz w:val="28"/>
          <w:szCs w:val="28"/>
        </w:rPr>
        <w:t xml:space="preserve"> муниципальное </w:t>
      </w:r>
      <w:r w:rsidRPr="00D10337">
        <w:rPr>
          <w:sz w:val="28"/>
          <w:szCs w:val="28"/>
        </w:rPr>
        <w:t>Собрание решило:</w:t>
      </w:r>
    </w:p>
    <w:p w:rsidR="006C6103" w:rsidRPr="00232BCD" w:rsidRDefault="006C6103" w:rsidP="00232BCD">
      <w:pPr>
        <w:pStyle w:val="NoSpacing"/>
        <w:ind w:firstLine="709"/>
        <w:jc w:val="both"/>
        <w:rPr>
          <w:sz w:val="28"/>
          <w:szCs w:val="28"/>
        </w:rPr>
      </w:pPr>
      <w:r w:rsidRPr="00D10337">
        <w:rPr>
          <w:sz w:val="28"/>
          <w:szCs w:val="28"/>
        </w:rPr>
        <w:t>1. Установить мемориальную доску на здании спортивного зала «Медведица» Топильскому Константину Григорьевичу почетному гражданину Нов</w:t>
      </w:r>
      <w:r>
        <w:rPr>
          <w:sz w:val="28"/>
          <w:szCs w:val="28"/>
        </w:rPr>
        <w:t>о</w:t>
      </w:r>
      <w:r w:rsidRPr="00D10337">
        <w:rPr>
          <w:sz w:val="28"/>
          <w:szCs w:val="28"/>
        </w:rPr>
        <w:t>бураского муниципального района, расположенного</w:t>
      </w:r>
      <w:r w:rsidRPr="00232BCD">
        <w:rPr>
          <w:sz w:val="28"/>
          <w:szCs w:val="28"/>
        </w:rPr>
        <w:t xml:space="preserve"> по адресу: Саратовская область ,Новобурасский район , р.п. Новые Бурасы, ул. Баумана 57</w:t>
      </w:r>
    </w:p>
    <w:p w:rsidR="006C6103" w:rsidRPr="00232BCD" w:rsidRDefault="006C6103" w:rsidP="00232BCD">
      <w:pPr>
        <w:pStyle w:val="NoSpacing"/>
        <w:ind w:firstLine="709"/>
        <w:jc w:val="both"/>
        <w:rPr>
          <w:sz w:val="28"/>
          <w:szCs w:val="28"/>
        </w:rPr>
      </w:pPr>
      <w:r w:rsidRPr="00232BCD">
        <w:rPr>
          <w:sz w:val="28"/>
          <w:szCs w:val="28"/>
        </w:rPr>
        <w:t>2. Администрации Новобурасского муниципальн</w:t>
      </w:r>
      <w:r>
        <w:rPr>
          <w:sz w:val="28"/>
          <w:szCs w:val="28"/>
        </w:rPr>
        <w:t xml:space="preserve">ого района Саратовской области </w:t>
      </w:r>
      <w:r w:rsidRPr="00232BCD">
        <w:rPr>
          <w:sz w:val="28"/>
          <w:szCs w:val="28"/>
        </w:rPr>
        <w:t xml:space="preserve">проектирование, изготовление, установку мемориальной доски осуществить за счет </w:t>
      </w:r>
      <w:r>
        <w:rPr>
          <w:sz w:val="28"/>
          <w:szCs w:val="28"/>
        </w:rPr>
        <w:t>привлеченных благотворительных средств.</w:t>
      </w:r>
    </w:p>
    <w:p w:rsidR="006C6103" w:rsidRPr="00232BCD" w:rsidRDefault="006C6103" w:rsidP="00232BCD">
      <w:pPr>
        <w:pStyle w:val="NoSpacing"/>
        <w:ind w:firstLine="709"/>
        <w:jc w:val="both"/>
        <w:rPr>
          <w:sz w:val="28"/>
          <w:szCs w:val="28"/>
        </w:rPr>
      </w:pPr>
      <w:r w:rsidRPr="00232BCD">
        <w:rPr>
          <w:sz w:val="28"/>
          <w:szCs w:val="28"/>
        </w:rPr>
        <w:t>3. Контроль за исполнением настоящего соглашения возложить на главу Новобурасского муниципального района Светлова М.В.</w:t>
      </w:r>
    </w:p>
    <w:p w:rsidR="006C6103" w:rsidRPr="00232BCD" w:rsidRDefault="006C6103" w:rsidP="00232BCD">
      <w:pPr>
        <w:pStyle w:val="NoSpacing"/>
        <w:ind w:firstLine="709"/>
        <w:jc w:val="both"/>
        <w:rPr>
          <w:sz w:val="28"/>
          <w:szCs w:val="28"/>
        </w:rPr>
      </w:pPr>
      <w:r w:rsidRPr="00232BCD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6C6103" w:rsidRPr="00232BCD" w:rsidRDefault="006C6103" w:rsidP="00465C42">
      <w:pPr>
        <w:pStyle w:val="NoSpacing"/>
        <w:rPr>
          <w:sz w:val="28"/>
          <w:szCs w:val="28"/>
        </w:rPr>
      </w:pPr>
    </w:p>
    <w:p w:rsidR="006C6103" w:rsidRPr="00232BCD" w:rsidRDefault="006C6103" w:rsidP="00465C42">
      <w:pPr>
        <w:pStyle w:val="NoSpacing"/>
        <w:rPr>
          <w:sz w:val="28"/>
          <w:szCs w:val="28"/>
        </w:rPr>
      </w:pPr>
    </w:p>
    <w:p w:rsidR="006C6103" w:rsidRPr="00CE7C85" w:rsidRDefault="006C6103" w:rsidP="00465C42">
      <w:pPr>
        <w:pStyle w:val="NoSpacing"/>
        <w:rPr>
          <w:b/>
          <w:sz w:val="28"/>
          <w:szCs w:val="28"/>
        </w:rPr>
      </w:pPr>
      <w:r w:rsidRPr="00CE7C85">
        <w:rPr>
          <w:b/>
          <w:sz w:val="28"/>
          <w:szCs w:val="28"/>
        </w:rPr>
        <w:t xml:space="preserve">Председатель муниципального Собрания </w:t>
      </w:r>
    </w:p>
    <w:p w:rsidR="006C6103" w:rsidRPr="00CE7C85" w:rsidRDefault="006C6103" w:rsidP="00465C42">
      <w:pPr>
        <w:pStyle w:val="NoSpacing"/>
        <w:rPr>
          <w:b/>
          <w:sz w:val="28"/>
          <w:szCs w:val="28"/>
        </w:rPr>
      </w:pPr>
      <w:r w:rsidRPr="00CE7C85">
        <w:rPr>
          <w:b/>
          <w:sz w:val="28"/>
          <w:szCs w:val="28"/>
        </w:rPr>
        <w:t>Новобурасского муниципального района</w:t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>С.И. Дзюбан</w:t>
      </w:r>
    </w:p>
    <w:p w:rsidR="006C6103" w:rsidRPr="00CE7C85" w:rsidRDefault="006C6103" w:rsidP="00465C42">
      <w:pPr>
        <w:pStyle w:val="NoSpacing"/>
        <w:rPr>
          <w:b/>
          <w:sz w:val="28"/>
          <w:szCs w:val="28"/>
        </w:rPr>
      </w:pPr>
    </w:p>
    <w:p w:rsidR="006C6103" w:rsidRPr="00CE7C85" w:rsidRDefault="006C6103" w:rsidP="00465C42">
      <w:pPr>
        <w:pStyle w:val="NoSpacing"/>
        <w:rPr>
          <w:b/>
          <w:sz w:val="28"/>
          <w:szCs w:val="28"/>
        </w:rPr>
      </w:pPr>
    </w:p>
    <w:p w:rsidR="006C6103" w:rsidRPr="00CE7C85" w:rsidRDefault="006C6103" w:rsidP="00465C42">
      <w:pPr>
        <w:pStyle w:val="NoSpacing"/>
        <w:rPr>
          <w:b/>
          <w:sz w:val="28"/>
          <w:szCs w:val="28"/>
        </w:rPr>
      </w:pPr>
      <w:r w:rsidRPr="00CE7C85">
        <w:rPr>
          <w:b/>
          <w:sz w:val="28"/>
          <w:szCs w:val="28"/>
        </w:rPr>
        <w:t>Глава Новобурасского</w:t>
      </w:r>
    </w:p>
    <w:p w:rsidR="006C6103" w:rsidRPr="00CE7C85" w:rsidRDefault="006C6103" w:rsidP="00CE7C85">
      <w:pPr>
        <w:pStyle w:val="NoSpacing"/>
        <w:rPr>
          <w:b/>
          <w:sz w:val="28"/>
          <w:szCs w:val="28"/>
        </w:rPr>
      </w:pPr>
      <w:r w:rsidRPr="00CE7C85">
        <w:rPr>
          <w:b/>
          <w:sz w:val="28"/>
          <w:szCs w:val="28"/>
        </w:rPr>
        <w:t>муниципального района</w:t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E7C85">
        <w:rPr>
          <w:b/>
          <w:sz w:val="28"/>
          <w:szCs w:val="28"/>
        </w:rPr>
        <w:t>М.В. Светлов</w:t>
      </w:r>
    </w:p>
    <w:sectPr w:rsidR="006C6103" w:rsidRPr="00CE7C85" w:rsidSect="0017107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273"/>
    <w:rsid w:val="000A6C6A"/>
    <w:rsid w:val="00147844"/>
    <w:rsid w:val="00171078"/>
    <w:rsid w:val="001B1763"/>
    <w:rsid w:val="00232BCD"/>
    <w:rsid w:val="00286EC3"/>
    <w:rsid w:val="002A27B0"/>
    <w:rsid w:val="003A11A3"/>
    <w:rsid w:val="003B7835"/>
    <w:rsid w:val="00424F13"/>
    <w:rsid w:val="00434273"/>
    <w:rsid w:val="00452FBD"/>
    <w:rsid w:val="00465C42"/>
    <w:rsid w:val="004A26BF"/>
    <w:rsid w:val="004D1667"/>
    <w:rsid w:val="005523EB"/>
    <w:rsid w:val="00586A7F"/>
    <w:rsid w:val="0067160C"/>
    <w:rsid w:val="006C6103"/>
    <w:rsid w:val="007A4980"/>
    <w:rsid w:val="007C4C30"/>
    <w:rsid w:val="007F4E49"/>
    <w:rsid w:val="00855C0C"/>
    <w:rsid w:val="00913B87"/>
    <w:rsid w:val="00955C2E"/>
    <w:rsid w:val="009A7691"/>
    <w:rsid w:val="00A01FDA"/>
    <w:rsid w:val="00A0434E"/>
    <w:rsid w:val="00B760B1"/>
    <w:rsid w:val="00BD012D"/>
    <w:rsid w:val="00BD7707"/>
    <w:rsid w:val="00C02DF0"/>
    <w:rsid w:val="00C761C4"/>
    <w:rsid w:val="00CE7C85"/>
    <w:rsid w:val="00D10337"/>
    <w:rsid w:val="00D53D47"/>
    <w:rsid w:val="00D96637"/>
    <w:rsid w:val="00DB7071"/>
    <w:rsid w:val="00E115E2"/>
    <w:rsid w:val="00E83752"/>
    <w:rsid w:val="00ED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97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4342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434273"/>
    <w:rPr>
      <w:rFonts w:ascii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4342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34273"/>
    <w:rPr>
      <w:rFonts w:ascii="Times New Roman" w:hAnsi="Times New Roman" w:cs="Times New Roman"/>
      <w:b/>
      <w:bCs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D96637"/>
    <w:rPr>
      <w:rFonts w:ascii="Times New Roman" w:hAnsi="Times New Roman" w:cs="Times New Roman"/>
      <w:lang w:val="ru-RU" w:eastAsia="ar-SA" w:bidi="ar-SA"/>
    </w:rPr>
  </w:style>
  <w:style w:type="paragraph" w:styleId="NoSpacing">
    <w:name w:val="No Spacing"/>
    <w:link w:val="NoSpacingChar"/>
    <w:uiPriority w:val="99"/>
    <w:qFormat/>
    <w:rsid w:val="00D96637"/>
    <w:pPr>
      <w:suppressAutoHyphens/>
    </w:pPr>
    <w:rPr>
      <w:rFonts w:ascii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2</Pages>
  <Words>261</Words>
  <Characters>1491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17</cp:revision>
  <cp:lastPrinted>2018-03-07T04:58:00Z</cp:lastPrinted>
  <dcterms:created xsi:type="dcterms:W3CDTF">2018-03-02T12:31:00Z</dcterms:created>
  <dcterms:modified xsi:type="dcterms:W3CDTF">2018-03-13T07:46:00Z</dcterms:modified>
</cp:coreProperties>
</file>